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Skandynawskie oświetlenie Hygge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 skandynawski jest coraz częściej wybieranym sposobem aranżacji wnętrza w Polsce. Dzieje się to ze względu na niezwykle gustowne połączenie nowoczesności z naturą. Podstawą staje się tutaj &lt;strong&gt;skandynawskie oświetlenie Hygge&lt;/strong&gt;, która tworzy niepowtarzalną atmosferę, dzięki której aż chce przebywać się w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Skandynawskie oświetlenie Hygge - na czym właściwie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skandynawski to przede wszystkim minimalizm oraz niecodzienne połączenie nowoczesności z naturą. Jednym z podstawowych elementów, który dopełni wnętrze urządzone w tym stylu jest </w:t>
      </w:r>
      <w:r>
        <w:rPr>
          <w:rFonts w:ascii="calibri" w:hAnsi="calibri" w:eastAsia="calibri" w:cs="calibri"/>
          <w:sz w:val="24"/>
          <w:szCs w:val="24"/>
          <w:b/>
        </w:rPr>
        <w:t xml:space="preserve">skandynawskie oświetlenie Hygge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tego wystroju jest to, aby domownicy mogli czuć się przede wszystkim przytulnie - mają w tym pomóc przedmioty praktyczne i wygodne, ale jednocześnie sprawiające wrażenie ciepłych - które sprawią, że w domu aż chce się przebywać. Inspiracją dla tego stylu stała się duńska idea Hygge, której założeniem jest uczucie szczęścia i bliskości. Lampy i oświetlenie staje się więc tutaj kluczowe. Dlaczego? Ponieważ to właśnie ono nadaje atmosferę i klimat każdego mieszkania.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Skandynawskie oświetlenie Hygge</w:t>
      </w:r>
      <w:r>
        <w:rPr>
          <w:rFonts w:ascii="calibri" w:hAnsi="calibri" w:eastAsia="calibri" w:cs="calibri"/>
          <w:sz w:val="24"/>
          <w:szCs w:val="24"/>
        </w:rPr>
        <w:t xml:space="preserve"> ma być nie tylko praktyczne i funkcjonalne, ale ma również wydobywać piękno mieszkania, jego wystroju, przez co zachwyci wyglądem każdą odwiedzającą go osobę. Będą to więc nie tylko najbardziej rozpoznawalne dla tego stylu lampy wiszące w stylu loft, ale także wszelkiego rodzaju lampiony, świece, kolorowe kule, czy lampki tworzone na wzór tych świątecznych - choinkowych.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Skandynawskie oświetlenie Hygge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wypróbować ten oryginalny styl w swoim mieszkaniu? Nic prostszego!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Skandynawskie oświetlenie Hygge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świetną podstawą i początkiem Twojej przygody z tą przytulną, domową, dającą poczucie bezpieczeństwa aranżacją wnętrza. Najpiękniejsze produkty znajdziesz w sklepie internetowym Maliki.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aliki.pl/Blog/oswietlenie-hyg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2024-05-04T21:03:28+02:00</dcterms:created>
  <dcterms:modified xsi:type="dcterms:W3CDTF">2024-05-04T21:03:28+02:00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