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żarówki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tradycyjne żarówki są coraz rzadziej wybierane przez konsumentów. Na ich miejscu pojawiają się nowoczesne żarówki LED, które są bardziej trwałe i co najważniejsze pozwalają zaoszczędzić więcej energii! Dlaczego jeszcze powinniśmy zdecydować się na tego typu rozwiązanie w naszym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znacznie szybciej od tradycyjnych osiągają całkowitą jasność. W porównaniu np. do tzw. "energooszczędnych" rozwiązań, potrzebują nawet do kilku sekund mniej na osiągnięcie pełnej jasności. Co więcej wytwarzają bardzo małe ilości energii cieplnej, co w porównaniu do tradycyjnych żarówek zapobiega poparzeniem wynikającym z dotknięcia rozgrzanej żarówki. Głównie dlatego też ich zastosowanie znajduje miejsce w chłodniach.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żarówek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żarówek LED</w:t>
      </w:r>
      <w:r>
        <w:rPr>
          <w:rFonts w:ascii="calibri" w:hAnsi="calibri" w:eastAsia="calibri" w:cs="calibri"/>
          <w:sz w:val="24"/>
          <w:szCs w:val="24"/>
        </w:rPr>
        <w:t xml:space="preserve"> jest ich trwałość. Świecą one o 10 razy dłużej, niż żarówka halogenowa, natomiast w porównaniu z tradycyjną wytrzymują nawet o 25 razy dłużej! Takie rozwiązanie zapobiega częstemu przepalaniu się żarówek nawet przez 7 lat! Bardzo ważny jest również bezpieczny i przyjemny wpływ światła ledowego na oko człowieka. Co więcej, osoby wybierające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przyczyniają się do ochrony środowiska, ponieważ jest to ekologiczne rozwiązanie, niewymagające metali ciężkich takich jak np. rtęć.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blogu możesz dowiedzieć się jakie jeszcze są zalety stosowania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żarówki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zarowki-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2025-11-01T22:41:57+01:00</dcterms:created>
  <dcterms:modified xsi:type="dcterms:W3CDTF">2025-11-01T22:41:57+01:00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